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37F54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6" w:afterAutospacing="0" w:line="480" w:lineRule="atLeast"/>
        <w:ind w:left="0" w:right="0" w:firstLine="420"/>
        <w:jc w:val="center"/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  <w:t>安庆职业技术学院</w:t>
      </w:r>
    </w:p>
    <w:p w14:paraId="7914F67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6" w:afterAutospacing="0" w:line="480" w:lineRule="atLeast"/>
        <w:ind w:left="0" w:right="0" w:firstLine="420"/>
        <w:jc w:val="center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ascii="方正公文小标宋" w:hAnsi="方正公文小标宋" w:eastAsia="方正公文小标宋" w:cs="方正公文小标宋"/>
          <w:i w:val="0"/>
          <w:iCs w:val="0"/>
          <w:caps w:val="0"/>
          <w:color w:val="333333"/>
          <w:spacing w:val="0"/>
          <w:sz w:val="36"/>
          <w:szCs w:val="36"/>
          <w:shd w:val="clear" w:fill="FFFFFF"/>
        </w:rPr>
        <w:t>学生防溺水安全告知及个人承诺书</w:t>
      </w:r>
    </w:p>
    <w:p w14:paraId="6D9FF32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同学们：</w:t>
      </w:r>
    </w:p>
    <w:p w14:paraId="799231E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480" w:lineRule="exact"/>
        <w:ind w:left="0" w:right="0" w:firstLine="64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夏季是学生溺水事故的高发期。为有效预防溺水事故，不断加强同学们安全意识和自我保护意识，提高避险防灾和自救能力，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特制订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本告知书，希望广大学生严格遵守：</w:t>
      </w:r>
    </w:p>
    <w:p w14:paraId="5A1B727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480" w:lineRule="exact"/>
        <w:ind w:left="0" w:right="0" w:firstLine="643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Style w:val="6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一、严防溺水“六不”</w:t>
      </w:r>
      <w:bookmarkStart w:id="0" w:name="_GoBack"/>
      <w:bookmarkEnd w:id="0"/>
    </w:p>
    <w:p w14:paraId="0A85758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480" w:lineRule="exact"/>
        <w:ind w:left="0" w:right="0" w:firstLine="64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1.不私自下水游泳；</w:t>
      </w:r>
    </w:p>
    <w:p w14:paraId="66537C6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480" w:lineRule="exact"/>
        <w:ind w:left="0" w:right="0" w:firstLine="64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2.不擅自与他人结伴游泳；</w:t>
      </w:r>
    </w:p>
    <w:p w14:paraId="69E8A10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480" w:lineRule="exact"/>
        <w:ind w:left="0" w:right="0" w:firstLine="64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3.不在无家长或教师带领的情况下游泳；</w:t>
      </w:r>
    </w:p>
    <w:p w14:paraId="3E87C1F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480" w:lineRule="exact"/>
        <w:ind w:left="0" w:right="0" w:firstLine="64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4.不到无安全设施、无救援人员的水域游泳；</w:t>
      </w:r>
    </w:p>
    <w:p w14:paraId="2666280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480" w:lineRule="exact"/>
        <w:ind w:left="0" w:right="0" w:firstLine="64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5.不到不熟悉的水域游泳；</w:t>
      </w:r>
    </w:p>
    <w:p w14:paraId="5906D89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480" w:lineRule="exact"/>
        <w:ind w:left="0" w:right="0" w:firstLine="64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6.不熟悉水性的未成年人不擅自下水施救。</w:t>
      </w:r>
    </w:p>
    <w:p w14:paraId="53F7A86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480" w:lineRule="exact"/>
        <w:ind w:left="0" w:right="0" w:firstLine="643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Style w:val="6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二、严防溺水“两会”</w:t>
      </w:r>
    </w:p>
    <w:p w14:paraId="3C3044C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480" w:lineRule="exact"/>
        <w:ind w:left="0" w:right="0" w:firstLine="64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发现险情会互相提醒、劝阻、报告；会基本的自护、自救方法，如果发现有人溺水时，不要盲目下水施救，迅速拨打110、119、120等求助电话或寻求他人帮助。</w:t>
      </w:r>
    </w:p>
    <w:p w14:paraId="4FD3DCC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480" w:lineRule="exact"/>
        <w:ind w:left="0" w:right="0" w:firstLine="643"/>
        <w:jc w:val="left"/>
        <w:textAlignment w:val="auto"/>
        <w:rPr>
          <w:rStyle w:val="6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Style w:val="6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个人承诺：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我已知晓学校开展的防溺水专项安全教育，且仔细阅读以上内容，并承诺严格遵守和执行上述规定，做到安全知识牢记于心，坚决杜绝溺水等安全事故的发生，确保自身安全。</w:t>
      </w:r>
    </w:p>
    <w:p w14:paraId="6413F85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rPr>
          <w:rFonts w:hint="eastAsia"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时间：</w:t>
      </w:r>
      <w:r>
        <w:rPr>
          <w:rFonts w:hint="eastAsia" w:ascii="仿宋_GB2312" w:hAnsi="仿宋" w:eastAsia="仿宋_GB2312"/>
          <w:sz w:val="28"/>
          <w:szCs w:val="28"/>
          <w:u w:val="single"/>
          <w:lang w:val="en-US" w:eastAsia="zh-CN"/>
        </w:rPr>
        <w:t xml:space="preserve">             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仿宋" w:eastAsia="仿宋_GB2312"/>
          <w:sz w:val="28"/>
          <w:szCs w:val="28"/>
        </w:rPr>
        <w:t>班级名称：</w:t>
      </w:r>
      <w:r>
        <w:rPr>
          <w:rFonts w:hint="eastAsia" w:ascii="仿宋_GB2312" w:hAnsi="仿宋" w:eastAsia="仿宋_GB2312"/>
          <w:sz w:val="28"/>
          <w:szCs w:val="28"/>
          <w:u w:val="single"/>
        </w:rPr>
        <w:t xml:space="preserve">                      </w:t>
      </w:r>
      <w:r>
        <w:rPr>
          <w:rFonts w:hint="eastAsia" w:ascii="仿宋_GB2312" w:hAnsi="仿宋" w:eastAsia="仿宋_GB2312"/>
          <w:sz w:val="28"/>
          <w:szCs w:val="28"/>
        </w:rPr>
        <w:t>；</w:t>
      </w:r>
    </w:p>
    <w:p w14:paraId="5D9C09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rPr>
          <w:rFonts w:hint="eastAsia"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班级人数：</w:t>
      </w:r>
      <w:r>
        <w:rPr>
          <w:rFonts w:hint="eastAsia" w:ascii="仿宋_GB2312" w:hAnsi="仿宋" w:eastAsia="仿宋_GB2312"/>
          <w:sz w:val="28"/>
          <w:szCs w:val="28"/>
          <w:u w:val="single"/>
        </w:rPr>
        <w:t xml:space="preserve">        </w:t>
      </w:r>
      <w:r>
        <w:rPr>
          <w:rFonts w:hint="eastAsia" w:ascii="仿宋_GB2312" w:hAnsi="仿宋" w:eastAsia="仿宋_GB2312"/>
          <w:sz w:val="28"/>
          <w:szCs w:val="28"/>
        </w:rPr>
        <w:t>人；实际签名人数：</w:t>
      </w:r>
      <w:r>
        <w:rPr>
          <w:rFonts w:hint="eastAsia" w:ascii="仿宋_GB2312" w:hAnsi="仿宋" w:eastAsia="仿宋_GB2312"/>
          <w:sz w:val="28"/>
          <w:szCs w:val="28"/>
          <w:u w:val="single"/>
        </w:rPr>
        <w:t xml:space="preserve">         </w:t>
      </w:r>
      <w:r>
        <w:rPr>
          <w:rFonts w:hint="eastAsia" w:ascii="仿宋_GB2312" w:hAnsi="仿宋" w:eastAsia="仿宋_GB2312"/>
          <w:sz w:val="28"/>
          <w:szCs w:val="28"/>
        </w:rPr>
        <w:t xml:space="preserve">人； </w:t>
      </w:r>
    </w:p>
    <w:p w14:paraId="4CE9FDF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rPr>
          <w:rFonts w:hint="eastAsia"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缺席人员名单及原因：</w:t>
      </w:r>
    </w:p>
    <w:p w14:paraId="3BBF2E8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rPr>
          <w:rFonts w:hint="eastAsia" w:ascii="仿宋_GB2312" w:hAnsi="仿宋" w:eastAsia="仿宋_GB2312"/>
          <w:sz w:val="28"/>
          <w:szCs w:val="28"/>
        </w:rPr>
      </w:pPr>
    </w:p>
    <w:p w14:paraId="3930B32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480" w:lineRule="exact"/>
        <w:ind w:right="0" w:firstLine="56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 xml:space="preserve">说明：附件内容须双面打印。学生本人须亲手签名，不可由他人替代，辅导员现场监督。 </w:t>
      </w:r>
    </w:p>
    <w:p w14:paraId="3AA4FC3A">
      <w:pPr>
        <w:snapToGrid w:val="0"/>
        <w:spacing w:after="156" w:afterLines="50"/>
        <w:jc w:val="center"/>
        <w:rPr>
          <w:rFonts w:hint="eastAsia" w:ascii="华文中宋" w:hAnsi="华文中宋" w:eastAsia="华文中宋"/>
          <w:sz w:val="30"/>
          <w:szCs w:val="30"/>
        </w:rPr>
      </w:pPr>
      <w:r>
        <w:rPr>
          <w:rFonts w:hint="eastAsia" w:ascii="仿宋_GB2312" w:hAnsi="仿宋" w:eastAsia="仿宋_GB2312"/>
          <w:sz w:val="30"/>
          <w:szCs w:val="30"/>
        </w:rPr>
        <w:br w:type="page"/>
      </w:r>
      <w:r>
        <w:rPr>
          <w:rFonts w:hint="eastAsia" w:ascii="华文中宋" w:hAnsi="华文中宋" w:eastAsia="华文中宋"/>
          <w:sz w:val="30"/>
          <w:szCs w:val="30"/>
        </w:rPr>
        <w:t>学生承诺签字记录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7"/>
        <w:gridCol w:w="1735"/>
        <w:gridCol w:w="1920"/>
        <w:gridCol w:w="600"/>
        <w:gridCol w:w="1635"/>
        <w:gridCol w:w="2010"/>
      </w:tblGrid>
      <w:tr w14:paraId="79143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527" w:type="dxa"/>
            <w:tcBorders>
              <w:left w:val="nil"/>
            </w:tcBorders>
            <w:noWrap w:val="0"/>
            <w:vAlign w:val="center"/>
          </w:tcPr>
          <w:p w14:paraId="65A0C90E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序号</w:t>
            </w:r>
          </w:p>
        </w:tc>
        <w:tc>
          <w:tcPr>
            <w:tcW w:w="1735" w:type="dxa"/>
            <w:noWrap w:val="0"/>
            <w:vAlign w:val="center"/>
          </w:tcPr>
          <w:p w14:paraId="603D694F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学 号</w:t>
            </w:r>
          </w:p>
        </w:tc>
        <w:tc>
          <w:tcPr>
            <w:tcW w:w="1920" w:type="dxa"/>
            <w:noWrap w:val="0"/>
            <w:vAlign w:val="center"/>
          </w:tcPr>
          <w:p w14:paraId="3F88CA1E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本人签名</w:t>
            </w:r>
          </w:p>
        </w:tc>
        <w:tc>
          <w:tcPr>
            <w:tcW w:w="600" w:type="dxa"/>
            <w:noWrap w:val="0"/>
            <w:vAlign w:val="center"/>
          </w:tcPr>
          <w:p w14:paraId="7A7383BD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序号</w:t>
            </w:r>
          </w:p>
        </w:tc>
        <w:tc>
          <w:tcPr>
            <w:tcW w:w="1635" w:type="dxa"/>
            <w:noWrap w:val="0"/>
            <w:vAlign w:val="center"/>
          </w:tcPr>
          <w:p w14:paraId="19C4CEE1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学 号</w:t>
            </w:r>
          </w:p>
        </w:tc>
        <w:tc>
          <w:tcPr>
            <w:tcW w:w="2010" w:type="dxa"/>
            <w:noWrap w:val="0"/>
            <w:vAlign w:val="center"/>
          </w:tcPr>
          <w:p w14:paraId="32012BE4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本人签名</w:t>
            </w:r>
          </w:p>
        </w:tc>
      </w:tr>
      <w:tr w14:paraId="60C61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7" w:type="dxa"/>
            <w:tcBorders>
              <w:left w:val="nil"/>
            </w:tcBorders>
            <w:noWrap w:val="0"/>
            <w:vAlign w:val="center"/>
          </w:tcPr>
          <w:p w14:paraId="0C0F982F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1735" w:type="dxa"/>
            <w:noWrap w:val="0"/>
            <w:vAlign w:val="center"/>
          </w:tcPr>
          <w:p w14:paraId="78D373D7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20" w:type="dxa"/>
            <w:noWrap w:val="0"/>
            <w:vAlign w:val="center"/>
          </w:tcPr>
          <w:p w14:paraId="02A66E26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00" w:type="dxa"/>
            <w:noWrap w:val="0"/>
            <w:vAlign w:val="center"/>
          </w:tcPr>
          <w:p w14:paraId="05F13288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21</w:t>
            </w:r>
          </w:p>
        </w:tc>
        <w:tc>
          <w:tcPr>
            <w:tcW w:w="1635" w:type="dxa"/>
            <w:noWrap w:val="0"/>
            <w:vAlign w:val="center"/>
          </w:tcPr>
          <w:p w14:paraId="597C73F7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10" w:type="dxa"/>
            <w:noWrap w:val="0"/>
            <w:vAlign w:val="center"/>
          </w:tcPr>
          <w:p w14:paraId="211A9606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625AE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7" w:type="dxa"/>
            <w:tcBorders>
              <w:left w:val="nil"/>
            </w:tcBorders>
            <w:noWrap w:val="0"/>
            <w:vAlign w:val="center"/>
          </w:tcPr>
          <w:p w14:paraId="56C71765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</w:t>
            </w:r>
          </w:p>
        </w:tc>
        <w:tc>
          <w:tcPr>
            <w:tcW w:w="1735" w:type="dxa"/>
            <w:noWrap w:val="0"/>
            <w:vAlign w:val="center"/>
          </w:tcPr>
          <w:p w14:paraId="365AEA4E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20" w:type="dxa"/>
            <w:noWrap w:val="0"/>
            <w:vAlign w:val="center"/>
          </w:tcPr>
          <w:p w14:paraId="36BC99E7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00" w:type="dxa"/>
            <w:noWrap w:val="0"/>
            <w:vAlign w:val="center"/>
          </w:tcPr>
          <w:p w14:paraId="5A433E3C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22</w:t>
            </w:r>
          </w:p>
        </w:tc>
        <w:tc>
          <w:tcPr>
            <w:tcW w:w="1635" w:type="dxa"/>
            <w:noWrap w:val="0"/>
            <w:vAlign w:val="center"/>
          </w:tcPr>
          <w:p w14:paraId="14F1DD6D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10" w:type="dxa"/>
            <w:noWrap w:val="0"/>
            <w:vAlign w:val="center"/>
          </w:tcPr>
          <w:p w14:paraId="2539FD74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69575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7" w:type="dxa"/>
            <w:tcBorders>
              <w:left w:val="nil"/>
            </w:tcBorders>
            <w:noWrap w:val="0"/>
            <w:vAlign w:val="center"/>
          </w:tcPr>
          <w:p w14:paraId="142E5E18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</w:t>
            </w:r>
          </w:p>
        </w:tc>
        <w:tc>
          <w:tcPr>
            <w:tcW w:w="1735" w:type="dxa"/>
            <w:noWrap w:val="0"/>
            <w:vAlign w:val="center"/>
          </w:tcPr>
          <w:p w14:paraId="13C2F719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20" w:type="dxa"/>
            <w:noWrap w:val="0"/>
            <w:vAlign w:val="center"/>
          </w:tcPr>
          <w:p w14:paraId="5431FFC4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00" w:type="dxa"/>
            <w:noWrap w:val="0"/>
            <w:vAlign w:val="center"/>
          </w:tcPr>
          <w:p w14:paraId="51A1F86E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23</w:t>
            </w:r>
          </w:p>
        </w:tc>
        <w:tc>
          <w:tcPr>
            <w:tcW w:w="1635" w:type="dxa"/>
            <w:noWrap w:val="0"/>
            <w:vAlign w:val="center"/>
          </w:tcPr>
          <w:p w14:paraId="017AABF5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10" w:type="dxa"/>
            <w:noWrap w:val="0"/>
            <w:vAlign w:val="center"/>
          </w:tcPr>
          <w:p w14:paraId="685C9118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9D8E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7" w:type="dxa"/>
            <w:tcBorders>
              <w:left w:val="nil"/>
            </w:tcBorders>
            <w:noWrap w:val="0"/>
            <w:vAlign w:val="center"/>
          </w:tcPr>
          <w:p w14:paraId="7D830345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4</w:t>
            </w:r>
          </w:p>
        </w:tc>
        <w:tc>
          <w:tcPr>
            <w:tcW w:w="1735" w:type="dxa"/>
            <w:noWrap w:val="0"/>
            <w:vAlign w:val="center"/>
          </w:tcPr>
          <w:p w14:paraId="69AC022B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20" w:type="dxa"/>
            <w:noWrap w:val="0"/>
            <w:vAlign w:val="center"/>
          </w:tcPr>
          <w:p w14:paraId="474D1CCD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00" w:type="dxa"/>
            <w:noWrap w:val="0"/>
            <w:vAlign w:val="center"/>
          </w:tcPr>
          <w:p w14:paraId="7A779B16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24</w:t>
            </w:r>
          </w:p>
        </w:tc>
        <w:tc>
          <w:tcPr>
            <w:tcW w:w="1635" w:type="dxa"/>
            <w:noWrap w:val="0"/>
            <w:vAlign w:val="center"/>
          </w:tcPr>
          <w:p w14:paraId="114741E7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10" w:type="dxa"/>
            <w:noWrap w:val="0"/>
            <w:vAlign w:val="center"/>
          </w:tcPr>
          <w:p w14:paraId="4C1DAC54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7621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7" w:type="dxa"/>
            <w:tcBorders>
              <w:left w:val="nil"/>
            </w:tcBorders>
            <w:noWrap w:val="0"/>
            <w:vAlign w:val="center"/>
          </w:tcPr>
          <w:p w14:paraId="5405FD1F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5</w:t>
            </w:r>
          </w:p>
        </w:tc>
        <w:tc>
          <w:tcPr>
            <w:tcW w:w="1735" w:type="dxa"/>
            <w:noWrap w:val="0"/>
            <w:vAlign w:val="center"/>
          </w:tcPr>
          <w:p w14:paraId="0BF60D13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20" w:type="dxa"/>
            <w:noWrap w:val="0"/>
            <w:vAlign w:val="center"/>
          </w:tcPr>
          <w:p w14:paraId="27FB90EE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00" w:type="dxa"/>
            <w:noWrap w:val="0"/>
            <w:vAlign w:val="center"/>
          </w:tcPr>
          <w:p w14:paraId="693FD395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25</w:t>
            </w:r>
          </w:p>
        </w:tc>
        <w:tc>
          <w:tcPr>
            <w:tcW w:w="1635" w:type="dxa"/>
            <w:noWrap w:val="0"/>
            <w:vAlign w:val="center"/>
          </w:tcPr>
          <w:p w14:paraId="7D5C4251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10" w:type="dxa"/>
            <w:noWrap w:val="0"/>
            <w:vAlign w:val="center"/>
          </w:tcPr>
          <w:p w14:paraId="7960CF43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023F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7" w:type="dxa"/>
            <w:tcBorders>
              <w:left w:val="nil"/>
            </w:tcBorders>
            <w:noWrap w:val="0"/>
            <w:vAlign w:val="center"/>
          </w:tcPr>
          <w:p w14:paraId="081A5F5D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6</w:t>
            </w:r>
          </w:p>
        </w:tc>
        <w:tc>
          <w:tcPr>
            <w:tcW w:w="1735" w:type="dxa"/>
            <w:noWrap w:val="0"/>
            <w:vAlign w:val="center"/>
          </w:tcPr>
          <w:p w14:paraId="5F0BB905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20" w:type="dxa"/>
            <w:noWrap w:val="0"/>
            <w:vAlign w:val="center"/>
          </w:tcPr>
          <w:p w14:paraId="3BE032F7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00" w:type="dxa"/>
            <w:noWrap w:val="0"/>
            <w:vAlign w:val="center"/>
          </w:tcPr>
          <w:p w14:paraId="00A882BC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26</w:t>
            </w:r>
          </w:p>
        </w:tc>
        <w:tc>
          <w:tcPr>
            <w:tcW w:w="1635" w:type="dxa"/>
            <w:noWrap w:val="0"/>
            <w:vAlign w:val="center"/>
          </w:tcPr>
          <w:p w14:paraId="33BB90C8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10" w:type="dxa"/>
            <w:noWrap w:val="0"/>
            <w:vAlign w:val="center"/>
          </w:tcPr>
          <w:p w14:paraId="78EA42A5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48F53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7" w:type="dxa"/>
            <w:tcBorders>
              <w:left w:val="nil"/>
            </w:tcBorders>
            <w:noWrap w:val="0"/>
            <w:vAlign w:val="center"/>
          </w:tcPr>
          <w:p w14:paraId="10F7C822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7</w:t>
            </w:r>
          </w:p>
        </w:tc>
        <w:tc>
          <w:tcPr>
            <w:tcW w:w="1735" w:type="dxa"/>
            <w:noWrap w:val="0"/>
            <w:vAlign w:val="center"/>
          </w:tcPr>
          <w:p w14:paraId="7DB53DBF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20" w:type="dxa"/>
            <w:noWrap w:val="0"/>
            <w:vAlign w:val="center"/>
          </w:tcPr>
          <w:p w14:paraId="4EBA4233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00" w:type="dxa"/>
            <w:noWrap w:val="0"/>
            <w:vAlign w:val="center"/>
          </w:tcPr>
          <w:p w14:paraId="1874328E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27</w:t>
            </w:r>
          </w:p>
        </w:tc>
        <w:tc>
          <w:tcPr>
            <w:tcW w:w="1635" w:type="dxa"/>
            <w:noWrap w:val="0"/>
            <w:vAlign w:val="center"/>
          </w:tcPr>
          <w:p w14:paraId="37F84A4E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10" w:type="dxa"/>
            <w:noWrap w:val="0"/>
            <w:vAlign w:val="center"/>
          </w:tcPr>
          <w:p w14:paraId="74EF23A2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03595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7" w:type="dxa"/>
            <w:tcBorders>
              <w:left w:val="nil"/>
            </w:tcBorders>
            <w:noWrap w:val="0"/>
            <w:vAlign w:val="center"/>
          </w:tcPr>
          <w:p w14:paraId="19A6CCA2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8</w:t>
            </w:r>
          </w:p>
        </w:tc>
        <w:tc>
          <w:tcPr>
            <w:tcW w:w="1735" w:type="dxa"/>
            <w:noWrap w:val="0"/>
            <w:vAlign w:val="center"/>
          </w:tcPr>
          <w:p w14:paraId="49BE3171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20" w:type="dxa"/>
            <w:noWrap w:val="0"/>
            <w:vAlign w:val="center"/>
          </w:tcPr>
          <w:p w14:paraId="2FD518E7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00" w:type="dxa"/>
            <w:noWrap w:val="0"/>
            <w:vAlign w:val="center"/>
          </w:tcPr>
          <w:p w14:paraId="07409FB9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28</w:t>
            </w:r>
          </w:p>
        </w:tc>
        <w:tc>
          <w:tcPr>
            <w:tcW w:w="1635" w:type="dxa"/>
            <w:noWrap w:val="0"/>
            <w:vAlign w:val="center"/>
          </w:tcPr>
          <w:p w14:paraId="056817B8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10" w:type="dxa"/>
            <w:noWrap w:val="0"/>
            <w:vAlign w:val="center"/>
          </w:tcPr>
          <w:p w14:paraId="0AD9B007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4DDD0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7" w:type="dxa"/>
            <w:tcBorders>
              <w:left w:val="nil"/>
            </w:tcBorders>
            <w:noWrap w:val="0"/>
            <w:vAlign w:val="center"/>
          </w:tcPr>
          <w:p w14:paraId="3B6DC89D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9</w:t>
            </w:r>
          </w:p>
        </w:tc>
        <w:tc>
          <w:tcPr>
            <w:tcW w:w="1735" w:type="dxa"/>
            <w:noWrap w:val="0"/>
            <w:vAlign w:val="center"/>
          </w:tcPr>
          <w:p w14:paraId="12162B1B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20" w:type="dxa"/>
            <w:noWrap w:val="0"/>
            <w:vAlign w:val="center"/>
          </w:tcPr>
          <w:p w14:paraId="2F728B5C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00" w:type="dxa"/>
            <w:noWrap w:val="0"/>
            <w:vAlign w:val="center"/>
          </w:tcPr>
          <w:p w14:paraId="53061D58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29</w:t>
            </w:r>
          </w:p>
        </w:tc>
        <w:tc>
          <w:tcPr>
            <w:tcW w:w="1635" w:type="dxa"/>
            <w:noWrap w:val="0"/>
            <w:vAlign w:val="center"/>
          </w:tcPr>
          <w:p w14:paraId="253B6BBF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10" w:type="dxa"/>
            <w:noWrap w:val="0"/>
            <w:vAlign w:val="center"/>
          </w:tcPr>
          <w:p w14:paraId="5C1BFC51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8B12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7" w:type="dxa"/>
            <w:tcBorders>
              <w:left w:val="nil"/>
            </w:tcBorders>
            <w:noWrap w:val="0"/>
            <w:vAlign w:val="center"/>
          </w:tcPr>
          <w:p w14:paraId="64500DB4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10</w:t>
            </w:r>
          </w:p>
        </w:tc>
        <w:tc>
          <w:tcPr>
            <w:tcW w:w="1735" w:type="dxa"/>
            <w:noWrap w:val="0"/>
            <w:vAlign w:val="center"/>
          </w:tcPr>
          <w:p w14:paraId="0515F161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20" w:type="dxa"/>
            <w:noWrap w:val="0"/>
            <w:vAlign w:val="center"/>
          </w:tcPr>
          <w:p w14:paraId="280C2610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00" w:type="dxa"/>
            <w:noWrap w:val="0"/>
            <w:vAlign w:val="center"/>
          </w:tcPr>
          <w:p w14:paraId="21F6BC28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30</w:t>
            </w:r>
          </w:p>
        </w:tc>
        <w:tc>
          <w:tcPr>
            <w:tcW w:w="1635" w:type="dxa"/>
            <w:noWrap w:val="0"/>
            <w:vAlign w:val="center"/>
          </w:tcPr>
          <w:p w14:paraId="05D76DB9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10" w:type="dxa"/>
            <w:noWrap w:val="0"/>
            <w:vAlign w:val="center"/>
          </w:tcPr>
          <w:p w14:paraId="4D607B74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19AB6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7" w:type="dxa"/>
            <w:tcBorders>
              <w:left w:val="nil"/>
            </w:tcBorders>
            <w:noWrap w:val="0"/>
            <w:vAlign w:val="center"/>
          </w:tcPr>
          <w:p w14:paraId="5127CBA3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11</w:t>
            </w:r>
          </w:p>
        </w:tc>
        <w:tc>
          <w:tcPr>
            <w:tcW w:w="1735" w:type="dxa"/>
            <w:noWrap w:val="0"/>
            <w:vAlign w:val="center"/>
          </w:tcPr>
          <w:p w14:paraId="1E6CCE6D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20" w:type="dxa"/>
            <w:noWrap w:val="0"/>
            <w:vAlign w:val="center"/>
          </w:tcPr>
          <w:p w14:paraId="2E80DADF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00" w:type="dxa"/>
            <w:noWrap w:val="0"/>
            <w:vAlign w:val="center"/>
          </w:tcPr>
          <w:p w14:paraId="4D038509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31</w:t>
            </w:r>
          </w:p>
        </w:tc>
        <w:tc>
          <w:tcPr>
            <w:tcW w:w="1635" w:type="dxa"/>
            <w:noWrap w:val="0"/>
            <w:vAlign w:val="center"/>
          </w:tcPr>
          <w:p w14:paraId="64A6B8D0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10" w:type="dxa"/>
            <w:noWrap w:val="0"/>
            <w:vAlign w:val="center"/>
          </w:tcPr>
          <w:p w14:paraId="51572430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01E6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7" w:type="dxa"/>
            <w:tcBorders>
              <w:left w:val="nil"/>
            </w:tcBorders>
            <w:noWrap w:val="0"/>
            <w:vAlign w:val="center"/>
          </w:tcPr>
          <w:p w14:paraId="0285C5A4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12</w:t>
            </w:r>
          </w:p>
        </w:tc>
        <w:tc>
          <w:tcPr>
            <w:tcW w:w="1735" w:type="dxa"/>
            <w:noWrap w:val="0"/>
            <w:vAlign w:val="center"/>
          </w:tcPr>
          <w:p w14:paraId="349F1816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20" w:type="dxa"/>
            <w:noWrap w:val="0"/>
            <w:vAlign w:val="center"/>
          </w:tcPr>
          <w:p w14:paraId="71212A50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00" w:type="dxa"/>
            <w:noWrap w:val="0"/>
            <w:vAlign w:val="center"/>
          </w:tcPr>
          <w:p w14:paraId="35108709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32</w:t>
            </w:r>
          </w:p>
        </w:tc>
        <w:tc>
          <w:tcPr>
            <w:tcW w:w="1635" w:type="dxa"/>
            <w:noWrap w:val="0"/>
            <w:vAlign w:val="center"/>
          </w:tcPr>
          <w:p w14:paraId="0CA017CA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10" w:type="dxa"/>
            <w:noWrap w:val="0"/>
            <w:vAlign w:val="center"/>
          </w:tcPr>
          <w:p w14:paraId="25341B4D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23165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7" w:type="dxa"/>
            <w:tcBorders>
              <w:left w:val="nil"/>
            </w:tcBorders>
            <w:noWrap w:val="0"/>
            <w:vAlign w:val="center"/>
          </w:tcPr>
          <w:p w14:paraId="2A28C155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13</w:t>
            </w:r>
          </w:p>
        </w:tc>
        <w:tc>
          <w:tcPr>
            <w:tcW w:w="1735" w:type="dxa"/>
            <w:noWrap w:val="0"/>
            <w:vAlign w:val="center"/>
          </w:tcPr>
          <w:p w14:paraId="609A48C3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20" w:type="dxa"/>
            <w:noWrap w:val="0"/>
            <w:vAlign w:val="center"/>
          </w:tcPr>
          <w:p w14:paraId="1C66FFEC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00" w:type="dxa"/>
            <w:noWrap w:val="0"/>
            <w:vAlign w:val="center"/>
          </w:tcPr>
          <w:p w14:paraId="28DD253E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33</w:t>
            </w:r>
          </w:p>
        </w:tc>
        <w:tc>
          <w:tcPr>
            <w:tcW w:w="1635" w:type="dxa"/>
            <w:noWrap w:val="0"/>
            <w:vAlign w:val="center"/>
          </w:tcPr>
          <w:p w14:paraId="107BC1DC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10" w:type="dxa"/>
            <w:noWrap w:val="0"/>
            <w:vAlign w:val="center"/>
          </w:tcPr>
          <w:p w14:paraId="7F70252C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7C54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7" w:type="dxa"/>
            <w:tcBorders>
              <w:left w:val="nil"/>
            </w:tcBorders>
            <w:noWrap w:val="0"/>
            <w:vAlign w:val="center"/>
          </w:tcPr>
          <w:p w14:paraId="7B0CC5D8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14</w:t>
            </w:r>
          </w:p>
        </w:tc>
        <w:tc>
          <w:tcPr>
            <w:tcW w:w="1735" w:type="dxa"/>
            <w:noWrap w:val="0"/>
            <w:vAlign w:val="center"/>
          </w:tcPr>
          <w:p w14:paraId="2471186B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20" w:type="dxa"/>
            <w:noWrap w:val="0"/>
            <w:vAlign w:val="center"/>
          </w:tcPr>
          <w:p w14:paraId="2F2E0B33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00" w:type="dxa"/>
            <w:noWrap w:val="0"/>
            <w:vAlign w:val="center"/>
          </w:tcPr>
          <w:p w14:paraId="4AF46ED6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34</w:t>
            </w:r>
          </w:p>
        </w:tc>
        <w:tc>
          <w:tcPr>
            <w:tcW w:w="1635" w:type="dxa"/>
            <w:noWrap w:val="0"/>
            <w:vAlign w:val="center"/>
          </w:tcPr>
          <w:p w14:paraId="3B1EC4CC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10" w:type="dxa"/>
            <w:noWrap w:val="0"/>
            <w:vAlign w:val="center"/>
          </w:tcPr>
          <w:p w14:paraId="60CD924B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105FD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7" w:type="dxa"/>
            <w:tcBorders>
              <w:left w:val="nil"/>
            </w:tcBorders>
            <w:noWrap w:val="0"/>
            <w:vAlign w:val="center"/>
          </w:tcPr>
          <w:p w14:paraId="13F7A99D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15</w:t>
            </w:r>
          </w:p>
        </w:tc>
        <w:tc>
          <w:tcPr>
            <w:tcW w:w="1735" w:type="dxa"/>
            <w:noWrap w:val="0"/>
            <w:vAlign w:val="center"/>
          </w:tcPr>
          <w:p w14:paraId="5C91D940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20" w:type="dxa"/>
            <w:noWrap w:val="0"/>
            <w:vAlign w:val="center"/>
          </w:tcPr>
          <w:p w14:paraId="7AFF805D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00" w:type="dxa"/>
            <w:noWrap w:val="0"/>
            <w:vAlign w:val="center"/>
          </w:tcPr>
          <w:p w14:paraId="24332252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35</w:t>
            </w:r>
          </w:p>
        </w:tc>
        <w:tc>
          <w:tcPr>
            <w:tcW w:w="1635" w:type="dxa"/>
            <w:noWrap w:val="0"/>
            <w:vAlign w:val="center"/>
          </w:tcPr>
          <w:p w14:paraId="749C43D0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10" w:type="dxa"/>
            <w:noWrap w:val="0"/>
            <w:vAlign w:val="center"/>
          </w:tcPr>
          <w:p w14:paraId="74CA05DD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F8E9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7" w:type="dxa"/>
            <w:tcBorders>
              <w:left w:val="nil"/>
            </w:tcBorders>
            <w:noWrap w:val="0"/>
            <w:vAlign w:val="center"/>
          </w:tcPr>
          <w:p w14:paraId="29EA810F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16</w:t>
            </w:r>
          </w:p>
        </w:tc>
        <w:tc>
          <w:tcPr>
            <w:tcW w:w="1735" w:type="dxa"/>
            <w:noWrap w:val="0"/>
            <w:vAlign w:val="center"/>
          </w:tcPr>
          <w:p w14:paraId="4143AF01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20" w:type="dxa"/>
            <w:noWrap w:val="0"/>
            <w:vAlign w:val="center"/>
          </w:tcPr>
          <w:p w14:paraId="2418AB2B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00" w:type="dxa"/>
            <w:noWrap w:val="0"/>
            <w:vAlign w:val="center"/>
          </w:tcPr>
          <w:p w14:paraId="1030AE20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36</w:t>
            </w:r>
          </w:p>
        </w:tc>
        <w:tc>
          <w:tcPr>
            <w:tcW w:w="1635" w:type="dxa"/>
            <w:noWrap w:val="0"/>
            <w:vAlign w:val="center"/>
          </w:tcPr>
          <w:p w14:paraId="7D1804DC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10" w:type="dxa"/>
            <w:noWrap w:val="0"/>
            <w:vAlign w:val="center"/>
          </w:tcPr>
          <w:p w14:paraId="74AF9CEA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04683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7" w:type="dxa"/>
            <w:tcBorders>
              <w:left w:val="nil"/>
            </w:tcBorders>
            <w:noWrap w:val="0"/>
            <w:vAlign w:val="center"/>
          </w:tcPr>
          <w:p w14:paraId="6557F85C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17</w:t>
            </w:r>
          </w:p>
        </w:tc>
        <w:tc>
          <w:tcPr>
            <w:tcW w:w="1735" w:type="dxa"/>
            <w:noWrap w:val="0"/>
            <w:vAlign w:val="center"/>
          </w:tcPr>
          <w:p w14:paraId="5C8EEE1B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20" w:type="dxa"/>
            <w:noWrap w:val="0"/>
            <w:vAlign w:val="center"/>
          </w:tcPr>
          <w:p w14:paraId="6EB12E00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00" w:type="dxa"/>
            <w:noWrap w:val="0"/>
            <w:vAlign w:val="center"/>
          </w:tcPr>
          <w:p w14:paraId="6587273C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37</w:t>
            </w:r>
          </w:p>
        </w:tc>
        <w:tc>
          <w:tcPr>
            <w:tcW w:w="1635" w:type="dxa"/>
            <w:noWrap w:val="0"/>
            <w:vAlign w:val="center"/>
          </w:tcPr>
          <w:p w14:paraId="2C1AEE04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10" w:type="dxa"/>
            <w:noWrap w:val="0"/>
            <w:vAlign w:val="center"/>
          </w:tcPr>
          <w:p w14:paraId="1BDBFC83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B314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7" w:type="dxa"/>
            <w:tcBorders>
              <w:left w:val="nil"/>
            </w:tcBorders>
            <w:noWrap w:val="0"/>
            <w:vAlign w:val="center"/>
          </w:tcPr>
          <w:p w14:paraId="770AE06F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18</w:t>
            </w:r>
          </w:p>
        </w:tc>
        <w:tc>
          <w:tcPr>
            <w:tcW w:w="1735" w:type="dxa"/>
            <w:noWrap w:val="0"/>
            <w:vAlign w:val="center"/>
          </w:tcPr>
          <w:p w14:paraId="6E20209D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20" w:type="dxa"/>
            <w:noWrap w:val="0"/>
            <w:vAlign w:val="center"/>
          </w:tcPr>
          <w:p w14:paraId="4D4EA4C8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00" w:type="dxa"/>
            <w:noWrap w:val="0"/>
            <w:vAlign w:val="center"/>
          </w:tcPr>
          <w:p w14:paraId="2446D30E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38</w:t>
            </w:r>
          </w:p>
        </w:tc>
        <w:tc>
          <w:tcPr>
            <w:tcW w:w="1635" w:type="dxa"/>
            <w:noWrap w:val="0"/>
            <w:vAlign w:val="center"/>
          </w:tcPr>
          <w:p w14:paraId="12D95E90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10" w:type="dxa"/>
            <w:noWrap w:val="0"/>
            <w:vAlign w:val="center"/>
          </w:tcPr>
          <w:p w14:paraId="6B4C43FA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0EC17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7" w:type="dxa"/>
            <w:tcBorders>
              <w:left w:val="nil"/>
            </w:tcBorders>
            <w:noWrap w:val="0"/>
            <w:vAlign w:val="center"/>
          </w:tcPr>
          <w:p w14:paraId="02F97ADB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19</w:t>
            </w:r>
          </w:p>
        </w:tc>
        <w:tc>
          <w:tcPr>
            <w:tcW w:w="1735" w:type="dxa"/>
            <w:noWrap w:val="0"/>
            <w:vAlign w:val="center"/>
          </w:tcPr>
          <w:p w14:paraId="1CE92217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20" w:type="dxa"/>
            <w:noWrap w:val="0"/>
            <w:vAlign w:val="center"/>
          </w:tcPr>
          <w:p w14:paraId="7E2B208B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00" w:type="dxa"/>
            <w:noWrap w:val="0"/>
            <w:vAlign w:val="center"/>
          </w:tcPr>
          <w:p w14:paraId="2B5C31D7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39</w:t>
            </w:r>
          </w:p>
        </w:tc>
        <w:tc>
          <w:tcPr>
            <w:tcW w:w="1635" w:type="dxa"/>
            <w:noWrap w:val="0"/>
            <w:vAlign w:val="center"/>
          </w:tcPr>
          <w:p w14:paraId="5B1EF92D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10" w:type="dxa"/>
            <w:noWrap w:val="0"/>
            <w:vAlign w:val="center"/>
          </w:tcPr>
          <w:p w14:paraId="1206458E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4681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7" w:type="dxa"/>
            <w:tcBorders>
              <w:left w:val="nil"/>
            </w:tcBorders>
            <w:noWrap w:val="0"/>
            <w:vAlign w:val="center"/>
          </w:tcPr>
          <w:p w14:paraId="3EFC14EA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20</w:t>
            </w:r>
          </w:p>
        </w:tc>
        <w:tc>
          <w:tcPr>
            <w:tcW w:w="1735" w:type="dxa"/>
            <w:noWrap w:val="0"/>
            <w:vAlign w:val="center"/>
          </w:tcPr>
          <w:p w14:paraId="1ACAD100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20" w:type="dxa"/>
            <w:noWrap w:val="0"/>
            <w:vAlign w:val="center"/>
          </w:tcPr>
          <w:p w14:paraId="4D2A9677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00" w:type="dxa"/>
            <w:noWrap w:val="0"/>
            <w:vAlign w:val="center"/>
          </w:tcPr>
          <w:p w14:paraId="6334FDF9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40</w:t>
            </w:r>
          </w:p>
        </w:tc>
        <w:tc>
          <w:tcPr>
            <w:tcW w:w="1635" w:type="dxa"/>
            <w:noWrap w:val="0"/>
            <w:vAlign w:val="center"/>
          </w:tcPr>
          <w:p w14:paraId="3347F39E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10" w:type="dxa"/>
            <w:noWrap w:val="0"/>
            <w:vAlign w:val="center"/>
          </w:tcPr>
          <w:p w14:paraId="108EDADB"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</w:tr>
    </w:tbl>
    <w:p w14:paraId="06C95F6C">
      <w:pPr>
        <w:snapToGrid w:val="0"/>
        <w:spacing w:line="360" w:lineRule="atLeast"/>
        <w:rPr>
          <w:rFonts w:hint="eastAsia"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 xml:space="preserve">班长签字：      </w:t>
      </w: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 xml:space="preserve">           </w:t>
      </w:r>
      <w:r>
        <w:rPr>
          <w:rFonts w:hint="eastAsia" w:ascii="仿宋" w:hAnsi="仿宋" w:eastAsia="仿宋"/>
          <w:b/>
          <w:sz w:val="28"/>
          <w:szCs w:val="28"/>
        </w:rPr>
        <w:t xml:space="preserve"> 辅导员签字：       </w:t>
      </w:r>
    </w:p>
    <w:p w14:paraId="7E3127D5">
      <w:pPr>
        <w:snapToGrid w:val="0"/>
        <w:spacing w:line="360" w:lineRule="atLeast"/>
        <w:jc w:val="left"/>
        <w:rPr>
          <w:rFonts w:hint="eastAsia" w:ascii="仿宋" w:hAnsi="仿宋" w:eastAsia="仿宋"/>
          <w:sz w:val="28"/>
          <w:szCs w:val="28"/>
        </w:rPr>
      </w:pPr>
    </w:p>
    <w:p w14:paraId="3D23894E">
      <w:pPr>
        <w:snapToGrid w:val="0"/>
        <w:spacing w:line="360" w:lineRule="atLeast"/>
      </w:pPr>
      <w:r>
        <w:rPr>
          <w:rFonts w:hint="eastAsia" w:ascii="仿宋" w:hAnsi="仿宋" w:eastAsia="仿宋" w:cs="Times New Roman"/>
          <w:b/>
          <w:sz w:val="28"/>
          <w:szCs w:val="28"/>
          <w:lang w:val="en-US" w:eastAsia="zh-CN"/>
        </w:rPr>
        <w:t>时间：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076388D9-5BD1-4732-B50C-9B5CF4DCCC42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F234682A-9D9C-485C-ABD4-8B02BA8F20D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09AA2ED4-78AC-4ED6-928F-840E0CA0DFE5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4" w:fontKey="{973C97EC-3711-41DE-AF78-A5559FD86FF7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73ACFFBA-3D0E-4936-B50E-BA1E51C3B9E1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4139C4"/>
    <w:rsid w:val="22C16F18"/>
    <w:rsid w:val="454139C4"/>
    <w:rsid w:val="53A556F1"/>
    <w:rsid w:val="60043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517</Words>
  <Characters>560</Characters>
  <Lines>0</Lines>
  <Paragraphs>0</Paragraphs>
  <TotalTime>3</TotalTime>
  <ScaleCrop>false</ScaleCrop>
  <LinksUpToDate>false</LinksUpToDate>
  <CharactersWithSpaces>644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2025-06-16T08:56:00Z</dcterms:created>
  <dc:creator>DONG</dc:creator>
  <cp:lastModifiedBy>DONG</cp:lastModifiedBy>
  <dcterms:modified xsi:type="dcterms:W3CDTF">2026-06-02T02:58:55Z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2B74F5A7295D4529AC7033F48F82D77F_11</vt:lpwstr>
  </property>
  <property fmtid="{D5CDD505-2E9C-101B-9397-08002B2CF9AE}" pid="4" name="KSOTemplateDocerSaveRecord">
    <vt:lpwstr>eyJoZGlkIjoiNmRlYjMxNmZhNGYzMDFjNmExYmQzMDI3OWI5Y2FmNTAiLCJ1c2VySWQiOiIyMjc5OTI3MTcifQ==</vt:lpwstr>
  </property>
</Properties>
</file>