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bCs/>
          <w:color w:val="000000" w:themeColor="text1"/>
          <w:sz w:val="48"/>
          <w:szCs w:val="48"/>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Theme="minorEastAsia" w:hAnsiTheme="minorEastAsia" w:cstheme="minorEastAsia"/>
          <w:b/>
          <w:bCs/>
          <w:color w:val="000000" w:themeColor="text1"/>
          <w:sz w:val="48"/>
          <w:szCs w:val="48"/>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上海景泰建设股份有限公司</w:t>
      </w:r>
      <w:r>
        <w:rPr>
          <w:rFonts w:hint="eastAsia" w:asciiTheme="minorEastAsia" w:hAnsiTheme="minorEastAsia" w:cstheme="minorEastAsia"/>
          <w:b/>
          <w:bCs/>
          <w:color w:val="000000" w:themeColor="text1"/>
          <w:sz w:val="48"/>
          <w:szCs w:val="48"/>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招聘</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一、企业</w:t>
      </w:r>
      <w:r>
        <w:rPr>
          <w:rFonts w:hint="eastAsia" w:ascii="宋体" w:hAnsi="宋体" w:eastAsia="宋体" w:cs="宋体"/>
          <w:b/>
          <w:bCs/>
          <w:sz w:val="21"/>
          <w:szCs w:val="21"/>
          <w:lang w:eastAsia="zh-CN"/>
        </w:rPr>
        <w:t>情况</w:t>
      </w:r>
      <w:r>
        <w:rPr>
          <w:rFonts w:hint="eastAsia" w:ascii="宋体" w:hAnsi="宋体" w:eastAsia="宋体" w:cs="宋体"/>
          <w:b/>
          <w:bCs/>
          <w:sz w:val="21"/>
          <w:szCs w:val="21"/>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rPr>
      </w:pPr>
      <w:r>
        <w:rPr>
          <w:rFonts w:hint="eastAsia" w:ascii="宋体" w:hAnsi="宋体" w:eastAsia="宋体" w:cs="宋体"/>
          <w:b/>
          <w:bCs/>
          <w:sz w:val="21"/>
          <w:szCs w:val="21"/>
        </w:rPr>
        <w:t>（一）</w:t>
      </w:r>
      <w:r>
        <w:rPr>
          <w:rFonts w:hint="eastAsia" w:ascii="宋体" w:hAnsi="宋体" w:eastAsia="宋体" w:cs="宋体"/>
          <w:b/>
          <w:bCs/>
          <w:sz w:val="21"/>
          <w:szCs w:val="21"/>
          <w:lang w:eastAsia="zh-CN"/>
        </w:rPr>
        <w:t>公司</w:t>
      </w:r>
      <w:r>
        <w:rPr>
          <w:rFonts w:hint="eastAsia" w:ascii="宋体" w:hAnsi="宋体" w:eastAsia="宋体" w:cs="宋体"/>
          <w:b/>
          <w:bCs/>
          <w:sz w:val="21"/>
          <w:szCs w:val="21"/>
        </w:rPr>
        <w:t>简介</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上海景泰建设股份有限公司是由上海景泰建筑装潢有限公司股份改制而成的，上海景泰建筑装潢有限公司创建于 一九八七年，注册资金12000万元人民币。</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法定代表人、董事长兼总经理 李明祥</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bCs/>
          <w:sz w:val="21"/>
          <w:szCs w:val="21"/>
        </w:rPr>
        <w:t>（二）</w:t>
      </w:r>
      <w:r>
        <w:rPr>
          <w:rFonts w:hint="eastAsia" w:ascii="宋体" w:hAnsi="宋体" w:eastAsia="宋体" w:cs="宋体"/>
          <w:b/>
          <w:bCs/>
          <w:sz w:val="21"/>
          <w:szCs w:val="21"/>
          <w:lang w:eastAsia="zh-CN"/>
        </w:rPr>
        <w:t>公司</w:t>
      </w:r>
      <w:r>
        <w:rPr>
          <w:rFonts w:hint="eastAsia" w:ascii="宋体" w:hAnsi="宋体" w:eastAsia="宋体" w:cs="宋体"/>
          <w:b/>
          <w:bCs/>
          <w:sz w:val="21"/>
          <w:szCs w:val="21"/>
        </w:rPr>
        <w:t>资质</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施工：建筑装修装饰工程专业承包 壹级；建筑施工总承包 叁级；市政公用施工总承包 叁级；展览陈列工程设计与施工一体化 壹级；建筑幕墙工程专业承包 贰级；钢结构工程专业承包 叁级；建筑机电工程专业承包 叁级；古建筑工程专业承包 叁级；</w:t>
      </w:r>
      <w:r>
        <w:rPr>
          <w:rFonts w:hint="eastAsia" w:ascii="宋体" w:hAnsi="宋体" w:eastAsia="宋体" w:cs="宋体"/>
          <w:b w:val="0"/>
          <w:bCs w:val="0"/>
          <w:sz w:val="21"/>
          <w:szCs w:val="21"/>
          <w:lang w:eastAsia="zh-CN"/>
        </w:rPr>
        <w:t>电子与智能化专业承包二级；消防设施工程专业承包二级；</w:t>
      </w:r>
      <w:r>
        <w:rPr>
          <w:rFonts w:hint="eastAsia" w:ascii="宋体" w:hAnsi="宋体" w:eastAsia="宋体" w:cs="宋体"/>
          <w:b w:val="0"/>
          <w:bCs w:val="0"/>
          <w:sz w:val="21"/>
          <w:szCs w:val="21"/>
        </w:rPr>
        <w:t>对外承包工程资格</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设计：建筑装饰工程设计甲级</w:t>
      </w:r>
      <w:r>
        <w:rPr>
          <w:rFonts w:hint="eastAsia" w:ascii="宋体" w:hAnsi="宋体" w:eastAsia="宋体" w:cs="宋体"/>
          <w:b w:val="0"/>
          <w:bCs w:val="0"/>
          <w:sz w:val="21"/>
          <w:szCs w:val="21"/>
        </w:rPr>
        <w:br w:type="textWrapping"/>
      </w:r>
      <w:r>
        <w:rPr>
          <w:rFonts w:hint="eastAsia" w:ascii="宋体" w:hAnsi="宋体" w:eastAsia="宋体" w:cs="宋体"/>
          <w:b/>
          <w:bCs/>
          <w:sz w:val="21"/>
          <w:szCs w:val="21"/>
          <w:lang w:val="en-US" w:eastAsia="zh-CN"/>
        </w:rPr>
        <w:t>(三）公司工作环境</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(1)公司总部占地15亩，其中有一幢五层办公楼，一楼食堂，二楼办公室，三至五楼是宿舍，整个园区整洁干净。</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（四）职业发展方向</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实习生---初级岗位--- 中级岗位--- 主管岗位--- 经理岗位--- 副总岗位</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其中：初级岗位可以根据根据个人意愿及公司经营发展方向可以申请转岗，岗位为预算助理、施工助理、设计助理、各部门行政助理及人事助理、财务助理等</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lang w:eastAsia="zh-CN"/>
        </w:rPr>
      </w:pPr>
      <w:r>
        <w:rPr>
          <w:rFonts w:hint="eastAsia" w:ascii="宋体" w:hAnsi="宋体" w:eastAsia="宋体" w:cs="宋体"/>
          <w:b/>
          <w:bCs/>
          <w:sz w:val="21"/>
          <w:szCs w:val="21"/>
        </w:rPr>
        <w:t>二、企业招聘职位：</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lang w:eastAsia="zh-CN"/>
        </w:rPr>
      </w:pPr>
      <w:r>
        <w:rPr>
          <w:rFonts w:hint="eastAsia" w:ascii="宋体" w:hAnsi="宋体" w:eastAsia="宋体" w:cs="宋体"/>
          <w:b/>
          <w:bCs/>
          <w:sz w:val="21"/>
          <w:szCs w:val="21"/>
          <w:u w:val="single"/>
          <w:lang w:eastAsia="zh-CN"/>
        </w:rPr>
        <w:t>（一）施工助理</w:t>
      </w:r>
      <w:r>
        <w:rPr>
          <w:rFonts w:hint="eastAsia" w:ascii="宋体" w:hAnsi="宋体" w:eastAsia="宋体" w:cs="宋体"/>
          <w:b/>
          <w:bCs/>
          <w:sz w:val="21"/>
          <w:szCs w:val="21"/>
          <w:u w:val="single"/>
          <w:lang w:val="en-US" w:eastAsia="zh-CN"/>
        </w:rPr>
        <w:t>/实习生</w:t>
      </w:r>
      <w:r>
        <w:rPr>
          <w:rFonts w:hint="eastAsia" w:ascii="宋体" w:hAnsi="宋体" w:eastAsia="宋体" w:cs="宋体"/>
          <w:b/>
          <w:bCs/>
          <w:sz w:val="21"/>
          <w:szCs w:val="21"/>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岗位职责：</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负责对工程所进场的各种材料产品合格证、质</w:t>
      </w:r>
      <w:r>
        <w:rPr>
          <w:rFonts w:hint="eastAsia" w:ascii="宋体" w:hAnsi="宋体" w:eastAsia="宋体" w:cs="宋体"/>
          <w:b w:val="0"/>
          <w:bCs w:val="0"/>
          <w:sz w:val="21"/>
          <w:szCs w:val="21"/>
          <w:lang w:eastAsia="zh-CN"/>
        </w:rPr>
        <w:t>检</w:t>
      </w:r>
      <w:r>
        <w:rPr>
          <w:rFonts w:hint="eastAsia" w:ascii="宋体" w:hAnsi="宋体" w:eastAsia="宋体" w:cs="宋体"/>
          <w:b w:val="0"/>
          <w:bCs w:val="0"/>
          <w:sz w:val="21"/>
          <w:szCs w:val="21"/>
        </w:rPr>
        <w:t>报告的收集</w:t>
      </w:r>
      <w:r>
        <w:rPr>
          <w:rFonts w:hint="eastAsia" w:ascii="宋体" w:hAnsi="宋体" w:eastAsia="宋体" w:cs="宋体"/>
          <w:b w:val="0"/>
          <w:bCs w:val="0"/>
          <w:sz w:val="21"/>
          <w:szCs w:val="21"/>
          <w:lang w:eastAsia="zh-CN"/>
        </w:rPr>
        <w:t>和整理工作以及送检材料到相关部门检测</w:t>
      </w:r>
      <w:r>
        <w:rPr>
          <w:rFonts w:hint="eastAsia" w:ascii="宋体" w:hAnsi="宋体" w:eastAsia="宋体" w:cs="宋体"/>
          <w:b w:val="0"/>
          <w:bCs w:val="0"/>
          <w:sz w:val="21"/>
          <w:szCs w:val="21"/>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负责工程现场签证单、工程联系单等有关与建设方有关资料的签</w:t>
      </w:r>
      <w:r>
        <w:rPr>
          <w:rFonts w:hint="eastAsia" w:ascii="宋体" w:hAnsi="宋体" w:eastAsia="宋体" w:cs="宋体"/>
          <w:b w:val="0"/>
          <w:bCs w:val="0"/>
          <w:sz w:val="21"/>
          <w:szCs w:val="21"/>
          <w:lang w:eastAsia="zh-CN"/>
        </w:rPr>
        <w:t>字</w:t>
      </w:r>
      <w:r>
        <w:rPr>
          <w:rFonts w:hint="eastAsia" w:ascii="宋体" w:hAnsi="宋体" w:eastAsia="宋体" w:cs="宋体"/>
          <w:b w:val="0"/>
          <w:bCs w:val="0"/>
          <w:sz w:val="21"/>
          <w:szCs w:val="21"/>
        </w:rPr>
        <w:t>盖章确认工作；</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负责工程项目资料、图纸等档案的收集、整理及施工各项检验批的报审；</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lang w:eastAsia="zh-CN"/>
        </w:rPr>
        <w:t>能够熟悉</w:t>
      </w:r>
      <w:r>
        <w:rPr>
          <w:rFonts w:hint="eastAsia" w:ascii="宋体" w:hAnsi="宋体" w:eastAsia="宋体" w:cs="宋体"/>
          <w:b w:val="0"/>
          <w:bCs w:val="0"/>
          <w:sz w:val="21"/>
          <w:szCs w:val="21"/>
        </w:rPr>
        <w:t>施工过程中的合同、签证、预结算等施工资料。</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任职要求：</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(1)工民建、电气、造价等专业，CAD绘图及办公软件熟练；</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(2)吃苦耐劳，具有服从观念。</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(3)沟通能力强；</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single"/>
          <w:lang w:val="en-US" w:eastAsia="zh-CN"/>
        </w:rPr>
        <w:t>（二）设计助理/实习生：</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岗位职责：</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根据效果图绘制施工图；</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确保完成的图纸符合公司出图标准和国家设计规范；</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学习了解不同施工工艺和材料特性，按时完成上级交办的相关工作；</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rPr>
        <w:t>协助设计师做好项目的跟进和配合，及时调整施工图图纸。</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任职条件：</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设计专业，熟练使用各种设计软件（CAD/SU/PS）</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良好的设计审美，对设计有追求；</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具有团队合作精神和创新意识，性格开朗，做事认真负责</w:t>
      </w:r>
      <w:r>
        <w:rPr>
          <w:rFonts w:hint="eastAsia" w:ascii="宋体" w:hAnsi="宋体" w:eastAsia="宋体" w:cs="宋体"/>
          <w:b w:val="0"/>
          <w:bCs w:val="0"/>
          <w:sz w:val="21"/>
          <w:szCs w:val="21"/>
          <w:lang w:eastAsia="zh-CN"/>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single"/>
          <w:lang w:val="en-US" w:eastAsia="zh-CN"/>
        </w:rPr>
        <w:t>（三）预算助理/实习生</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岗位职责</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1、协助预算员</w:t>
      </w:r>
      <w:r>
        <w:rPr>
          <w:rFonts w:hint="eastAsia" w:ascii="宋体" w:hAnsi="宋体" w:eastAsia="宋体" w:cs="宋体"/>
          <w:b w:val="0"/>
          <w:bCs w:val="0"/>
          <w:sz w:val="21"/>
          <w:szCs w:val="21"/>
          <w:lang w:eastAsia="zh-CN"/>
        </w:rPr>
        <w:t>完成投标项目工作</w:t>
      </w:r>
      <w:r>
        <w:rPr>
          <w:rFonts w:hint="eastAsia" w:ascii="宋体" w:hAnsi="宋体" w:eastAsia="宋体" w:cs="宋体"/>
          <w:b w:val="0"/>
          <w:bCs w:val="0"/>
          <w:sz w:val="21"/>
          <w:szCs w:val="21"/>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2、协助</w:t>
      </w:r>
      <w:r>
        <w:rPr>
          <w:rFonts w:hint="eastAsia" w:ascii="宋体" w:hAnsi="宋体" w:eastAsia="宋体" w:cs="宋体"/>
          <w:b w:val="0"/>
          <w:bCs w:val="0"/>
          <w:sz w:val="21"/>
          <w:szCs w:val="21"/>
          <w:lang w:eastAsia="zh-CN"/>
        </w:rPr>
        <w:t>主管</w:t>
      </w:r>
      <w:r>
        <w:rPr>
          <w:rFonts w:hint="eastAsia" w:ascii="宋体" w:hAnsi="宋体" w:eastAsia="宋体" w:cs="宋体"/>
          <w:b w:val="0"/>
          <w:bCs w:val="0"/>
          <w:sz w:val="21"/>
          <w:szCs w:val="21"/>
        </w:rPr>
        <w:t>进行项目目标成本测算，参与项目费用控制，按公司预算模板进行预算；</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3、</w:t>
      </w:r>
      <w:r>
        <w:rPr>
          <w:rFonts w:hint="eastAsia" w:ascii="宋体" w:hAnsi="宋体" w:eastAsia="宋体" w:cs="宋体"/>
          <w:b w:val="0"/>
          <w:bCs w:val="0"/>
          <w:sz w:val="21"/>
          <w:szCs w:val="21"/>
          <w:lang w:eastAsia="zh-CN"/>
        </w:rPr>
        <w:t>协助主管完成预决算的其他工作</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任职要求：</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1、工程造价等相关专业专科学历</w:t>
      </w:r>
      <w:r>
        <w:rPr>
          <w:rFonts w:hint="eastAsia" w:ascii="宋体" w:hAnsi="宋体" w:eastAsia="宋体" w:cs="宋体"/>
          <w:b w:val="0"/>
          <w:bCs w:val="0"/>
          <w:sz w:val="21"/>
          <w:szCs w:val="21"/>
          <w:lang w:eastAsia="zh-CN"/>
        </w:rPr>
        <w:t>，熟悉相关预算软件</w:t>
      </w:r>
      <w:r>
        <w:rPr>
          <w:rFonts w:hint="eastAsia" w:ascii="宋体" w:hAnsi="宋体" w:eastAsia="宋体" w:cs="宋体"/>
          <w:b w:val="0"/>
          <w:bCs w:val="0"/>
          <w:sz w:val="21"/>
          <w:szCs w:val="21"/>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3、熟练使用AutoCAD、Word、Excel等办公软件；</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single"/>
          <w:lang w:val="en-US" w:eastAsia="zh-CN"/>
        </w:rPr>
        <w:t>（四）财务助理/实习生</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岗位职责</w:t>
      </w:r>
      <w:r>
        <w:rPr>
          <w:rFonts w:hint="eastAsia" w:ascii="宋体" w:hAnsi="宋体" w:eastAsia="宋体" w:cs="宋体"/>
          <w:b w:val="0"/>
          <w:bCs w:val="0"/>
          <w:sz w:val="21"/>
          <w:szCs w:val="21"/>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整理、装订财务凭证；</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认真核对并确认客户每一笔回款，做好客户回款的审核确认工作；</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做好应收帐款日常核对工作，及时将对帐资料归集存档；各部门提成的核算；</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rPr>
        <w:t>每月按时向部门主管领导报送一份应收帐款分析明细表；</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(5)</w:t>
      </w:r>
      <w:r>
        <w:rPr>
          <w:rFonts w:hint="eastAsia" w:ascii="宋体" w:hAnsi="宋体" w:eastAsia="宋体" w:cs="宋体"/>
          <w:b w:val="0"/>
          <w:bCs w:val="0"/>
          <w:sz w:val="21"/>
          <w:szCs w:val="21"/>
        </w:rPr>
        <w:t>协助会计做好各种帐务的处理工作（开具发票，发票认证，远程抄报等）；</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(6)</w:t>
      </w:r>
      <w:r>
        <w:rPr>
          <w:rFonts w:hint="eastAsia" w:ascii="宋体" w:hAnsi="宋体" w:eastAsia="宋体" w:cs="宋体"/>
          <w:b w:val="0"/>
          <w:bCs w:val="0"/>
          <w:sz w:val="21"/>
          <w:szCs w:val="21"/>
        </w:rPr>
        <w:t>领导交代的其它事宜。</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任职条件：</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相关会计专业</w:t>
      </w:r>
      <w:r>
        <w:rPr>
          <w:rFonts w:hint="eastAsia" w:ascii="宋体" w:hAnsi="宋体" w:eastAsia="宋体" w:cs="宋体"/>
          <w:b w:val="0"/>
          <w:bCs w:val="0"/>
          <w:sz w:val="21"/>
          <w:szCs w:val="21"/>
          <w:lang w:eastAsia="zh-CN"/>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具有全面的财务专业知识，了解相关财务，税法知识；</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熟悉各类办公软件，对于财务软件操作熟练；</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rPr>
        <w:t>良好的沟通能力，善于处理流程性事物，有独立工作能力和分析理解能力；</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(5)</w:t>
      </w:r>
      <w:r>
        <w:rPr>
          <w:rFonts w:hint="eastAsia" w:ascii="宋体" w:hAnsi="宋体" w:eastAsia="宋体" w:cs="宋体"/>
          <w:b w:val="0"/>
          <w:bCs w:val="0"/>
          <w:sz w:val="21"/>
          <w:szCs w:val="21"/>
        </w:rPr>
        <w:t>诚实，严谨，有原则；良好的职业操守及团队合作精神。</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u w:val="single"/>
          <w:lang w:val="en-US" w:eastAsia="zh-CN"/>
        </w:rPr>
      </w:pPr>
      <w:r>
        <w:rPr>
          <w:rFonts w:hint="eastAsia" w:ascii="宋体" w:hAnsi="宋体" w:eastAsia="宋体" w:cs="宋体"/>
          <w:b/>
          <w:bCs/>
          <w:sz w:val="21"/>
          <w:szCs w:val="21"/>
          <w:u w:val="single"/>
          <w:lang w:val="en-US" w:eastAsia="zh-CN"/>
        </w:rPr>
        <w:t>(五）人事行政助理/实习生</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eastAsia="zh-CN"/>
        </w:rPr>
        <w:t>岗位职责</w:t>
      </w:r>
      <w:r>
        <w:rPr>
          <w:rFonts w:hint="eastAsia" w:ascii="宋体" w:hAnsi="宋体" w:eastAsia="宋体" w:cs="宋体"/>
          <w:b w:val="0"/>
          <w:bCs w:val="0"/>
          <w:sz w:val="21"/>
          <w:szCs w:val="21"/>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人事事务性工作的处理，包括入职、转正、离职、调岗等手续办理，以及人事档案管理；</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负责招聘工作，包括发布职位，通知候选人，安排复试，发OFFER；</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负责部门项目资料、合同的整理、归档；</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rPr>
        <w:t>负责部门记录清单及记录的整理和保管；</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lang w:val="en-US" w:eastAsia="zh-CN"/>
        </w:rPr>
        <w:t>(5)</w:t>
      </w:r>
      <w:r>
        <w:rPr>
          <w:rFonts w:hint="eastAsia" w:ascii="宋体" w:hAnsi="宋体" w:eastAsia="宋体" w:cs="宋体"/>
          <w:b w:val="0"/>
          <w:bCs w:val="0"/>
          <w:sz w:val="21"/>
          <w:szCs w:val="21"/>
        </w:rPr>
        <w:t>负责部门内外部会议的协调、组织、安排等工作</w:t>
      </w:r>
      <w:r>
        <w:rPr>
          <w:rFonts w:hint="eastAsia" w:ascii="宋体" w:hAnsi="宋体" w:eastAsia="宋体" w:cs="宋体"/>
          <w:b w:val="0"/>
          <w:bCs w:val="0"/>
          <w:sz w:val="21"/>
          <w:szCs w:val="21"/>
        </w:rPr>
        <w:br w:type="textWrapping"/>
      </w:r>
      <w:r>
        <w:rPr>
          <w:rFonts w:hint="eastAsia" w:ascii="宋体" w:hAnsi="宋体" w:eastAsia="宋体" w:cs="宋体"/>
          <w:b w:val="0"/>
          <w:bCs w:val="0"/>
          <w:sz w:val="21"/>
          <w:szCs w:val="21"/>
          <w:lang w:val="en-US" w:eastAsia="zh-CN"/>
        </w:rPr>
        <w:t>(6)</w:t>
      </w:r>
      <w:r>
        <w:rPr>
          <w:rFonts w:hint="eastAsia" w:ascii="宋体" w:hAnsi="宋体" w:eastAsia="宋体" w:cs="宋体"/>
          <w:b w:val="0"/>
          <w:bCs w:val="0"/>
          <w:sz w:val="21"/>
          <w:szCs w:val="21"/>
        </w:rPr>
        <w:t>负责部门日常行政事务；关系，组织策划员工的各类活动；</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(7)</w:t>
      </w:r>
      <w:r>
        <w:rPr>
          <w:rFonts w:hint="eastAsia" w:ascii="宋体" w:hAnsi="宋体" w:eastAsia="宋体" w:cs="宋体"/>
          <w:b w:val="0"/>
          <w:bCs w:val="0"/>
          <w:sz w:val="21"/>
          <w:szCs w:val="21"/>
        </w:rPr>
        <w:t>上级交办的其他事项。</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任职条件：</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lang w:eastAsia="zh-CN"/>
        </w:rPr>
        <w:t>人力资源或行政管理专业等文科专业</w:t>
      </w:r>
      <w:r>
        <w:rPr>
          <w:rFonts w:hint="eastAsia" w:ascii="宋体" w:hAnsi="宋体" w:eastAsia="宋体" w:cs="宋体"/>
          <w:b w:val="0"/>
          <w:bCs w:val="0"/>
          <w:sz w:val="21"/>
          <w:szCs w:val="21"/>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做事细心，条理清晰，学习能力强，能吃苦耐劳；</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能熟练运用office等办公软件；</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(4)</w:t>
      </w:r>
      <w:r>
        <w:rPr>
          <w:rFonts w:hint="eastAsia" w:ascii="宋体" w:hAnsi="宋体" w:eastAsia="宋体" w:cs="宋体"/>
          <w:b w:val="0"/>
          <w:bCs w:val="0"/>
          <w:sz w:val="21"/>
          <w:szCs w:val="21"/>
        </w:rPr>
        <w:t>有较好的职业道德和责任心</w:t>
      </w:r>
    </w:p>
    <w:p>
      <w:pPr>
        <w:keepNext w:val="0"/>
        <w:keepLines w:val="0"/>
        <w:pageBreakBefore w:val="0"/>
        <w:numPr>
          <w:ilvl w:val="0"/>
          <w:numId w:val="1"/>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rPr>
      </w:pPr>
      <w:r>
        <w:rPr>
          <w:rFonts w:hint="eastAsia" w:ascii="宋体" w:hAnsi="宋体" w:eastAsia="宋体" w:cs="宋体"/>
          <w:b/>
          <w:bCs/>
          <w:sz w:val="21"/>
          <w:szCs w:val="21"/>
          <w:lang w:eastAsia="zh-CN"/>
        </w:rPr>
        <w:t>联系方式</w:t>
      </w:r>
      <w:r>
        <w:rPr>
          <w:rFonts w:hint="eastAsia" w:ascii="宋体" w:hAnsi="宋体" w:eastAsia="宋体" w:cs="宋体"/>
          <w:b/>
          <w:bCs/>
          <w:sz w:val="21"/>
          <w:szCs w:val="21"/>
        </w:rPr>
        <w:t>：</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联 系 人：毛经理</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招聘邮箱：maozhumei@jingtai-group.com</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公司网址：www.jingtai-group.com</w:t>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textAlignment w:val="auto"/>
        <w:outlineLvl w:val="9"/>
        <w:rPr>
          <w:rFonts w:hint="eastAsia" w:ascii="宋体" w:hAnsi="宋体" w:eastAsia="宋体" w:cs="宋体"/>
          <w:b/>
          <w:bCs/>
          <w:sz w:val="21"/>
          <w:szCs w:val="21"/>
          <w:lang w:val="en-US" w:eastAsia="zh-CN"/>
        </w:rPr>
      </w:pPr>
      <w:r>
        <w:drawing>
          <wp:anchor distT="0" distB="0" distL="114935" distR="114935" simplePos="0" relativeHeight="251658240" behindDoc="0" locked="0" layoutInCell="1" allowOverlap="1">
            <wp:simplePos x="0" y="0"/>
            <wp:positionH relativeFrom="column">
              <wp:posOffset>1466850</wp:posOffset>
            </wp:positionH>
            <wp:positionV relativeFrom="paragraph">
              <wp:posOffset>456565</wp:posOffset>
            </wp:positionV>
            <wp:extent cx="1943100" cy="194310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943100" cy="1943100"/>
                    </a:xfrm>
                    <a:prstGeom prst="rect">
                      <a:avLst/>
                    </a:prstGeom>
                    <a:noFill/>
                    <a:ln w="9525">
                      <a:noFill/>
                    </a:ln>
                  </pic:spPr>
                </pic:pic>
              </a:graphicData>
            </a:graphic>
          </wp:anchor>
        </w:drawing>
      </w:r>
    </w:p>
    <w:p>
      <w:pPr>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440" w:lineRule="exact"/>
        <w:ind w:firstLine="2951" w:firstLineChars="1400"/>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关注公司招聘微信号</w:t>
      </w:r>
      <w:bookmarkStart w:id="0" w:name="_GoBack"/>
      <w:bookmarkEnd w:id="0"/>
    </w:p>
    <w:sectPr>
      <w:pgSz w:w="11906" w:h="16838"/>
      <w:pgMar w:top="1020" w:right="1066" w:bottom="47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873F65"/>
    <w:multiLevelType w:val="singleLevel"/>
    <w:tmpl w:val="D9873F6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6A30DB"/>
    <w:rsid w:val="00457403"/>
    <w:rsid w:val="00955508"/>
    <w:rsid w:val="00AE1AC8"/>
    <w:rsid w:val="00BD67B6"/>
    <w:rsid w:val="01F366DA"/>
    <w:rsid w:val="101F1585"/>
    <w:rsid w:val="13737816"/>
    <w:rsid w:val="14025647"/>
    <w:rsid w:val="1EA94696"/>
    <w:rsid w:val="274971BE"/>
    <w:rsid w:val="316A30DB"/>
    <w:rsid w:val="38B368BC"/>
    <w:rsid w:val="3B4B1D98"/>
    <w:rsid w:val="43B20030"/>
    <w:rsid w:val="4B4A3E34"/>
    <w:rsid w:val="51151386"/>
    <w:rsid w:val="64EA424B"/>
    <w:rsid w:val="6A2C69B9"/>
    <w:rsid w:val="7478197B"/>
    <w:rsid w:val="76542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5"/>
    <w:qFormat/>
    <w:uiPriority w:val="0"/>
    <w:rPr>
      <w:sz w:val="18"/>
      <w:szCs w:val="18"/>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FollowedHyperlink"/>
    <w:basedOn w:val="7"/>
    <w:qFormat/>
    <w:uiPriority w:val="0"/>
    <w:rPr>
      <w:color w:val="FF6600"/>
      <w:u w:val="none"/>
    </w:rPr>
  </w:style>
  <w:style w:type="character" w:styleId="9">
    <w:name w:val="Emphasis"/>
    <w:basedOn w:val="7"/>
    <w:qFormat/>
    <w:uiPriority w:val="0"/>
  </w:style>
  <w:style w:type="character" w:styleId="10">
    <w:name w:val="HTML Variable"/>
    <w:basedOn w:val="7"/>
    <w:qFormat/>
    <w:uiPriority w:val="0"/>
  </w:style>
  <w:style w:type="character" w:styleId="11">
    <w:name w:val="Hyperlink"/>
    <w:basedOn w:val="7"/>
    <w:qFormat/>
    <w:uiPriority w:val="0"/>
    <w:rPr>
      <w:color w:val="FF6600"/>
      <w:u w:val="none"/>
    </w:rPr>
  </w:style>
  <w:style w:type="character" w:customStyle="1" w:styleId="13">
    <w:name w:val="页眉 Char"/>
    <w:basedOn w:val="7"/>
    <w:link w:val="5"/>
    <w:qFormat/>
    <w:uiPriority w:val="0"/>
    <w:rPr>
      <w:rFonts w:asciiTheme="minorHAnsi" w:hAnsiTheme="minorHAnsi" w:eastAsiaTheme="minorEastAsia" w:cstheme="minorBidi"/>
      <w:kern w:val="2"/>
      <w:sz w:val="18"/>
      <w:szCs w:val="18"/>
    </w:rPr>
  </w:style>
  <w:style w:type="character" w:customStyle="1" w:styleId="14">
    <w:name w:val="页脚 Char"/>
    <w:basedOn w:val="7"/>
    <w:link w:val="4"/>
    <w:qFormat/>
    <w:uiPriority w:val="0"/>
    <w:rPr>
      <w:rFonts w:asciiTheme="minorHAnsi" w:hAnsiTheme="minorHAnsi" w:eastAsiaTheme="minorEastAsia" w:cstheme="minorBidi"/>
      <w:kern w:val="2"/>
      <w:sz w:val="18"/>
      <w:szCs w:val="18"/>
    </w:rPr>
  </w:style>
  <w:style w:type="character" w:customStyle="1" w:styleId="15">
    <w:name w:val="批注框文本 Char"/>
    <w:basedOn w:val="7"/>
    <w:link w:val="3"/>
    <w:qFormat/>
    <w:uiPriority w:val="0"/>
    <w:rPr>
      <w:rFonts w:asciiTheme="minorHAnsi" w:hAnsiTheme="minorHAnsi" w:eastAsiaTheme="minorEastAsia" w:cstheme="minorBidi"/>
      <w:kern w:val="2"/>
      <w:sz w:val="18"/>
      <w:szCs w:val="18"/>
    </w:rPr>
  </w:style>
  <w:style w:type="character" w:customStyle="1" w:styleId="16">
    <w:name w:val="fd_job"/>
    <w:basedOn w:val="7"/>
    <w:qFormat/>
    <w:uiPriority w:val="0"/>
  </w:style>
  <w:style w:type="character" w:customStyle="1" w:styleId="17">
    <w:name w:val="major"/>
    <w:basedOn w:val="7"/>
    <w:qFormat/>
    <w:uiPriority w:val="0"/>
    <w:rPr>
      <w:color w:val="333333"/>
    </w:rPr>
  </w:style>
  <w:style w:type="character" w:customStyle="1" w:styleId="18">
    <w:name w:val="to"/>
    <w:basedOn w:val="7"/>
    <w:qFormat/>
    <w:uiPriority w:val="0"/>
  </w:style>
  <w:style w:type="character" w:customStyle="1" w:styleId="19">
    <w:name w:val="zhankai"/>
    <w:basedOn w:val="7"/>
    <w:qFormat/>
    <w:uiPriority w:val="0"/>
  </w:style>
  <w:style w:type="character" w:customStyle="1" w:styleId="20">
    <w:name w:val="ad_tit"/>
    <w:basedOn w:val="7"/>
    <w:qFormat/>
    <w:uiPriority w:val="0"/>
    <w:rPr>
      <w:b/>
      <w:sz w:val="21"/>
      <w:szCs w:val="21"/>
    </w:rPr>
  </w:style>
  <w:style w:type="character" w:customStyle="1" w:styleId="21">
    <w:name w:val="on"/>
    <w:basedOn w:val="7"/>
    <w:qFormat/>
    <w:uiPriority w:val="0"/>
    <w:rPr>
      <w:shd w:val="clear" w:fill="FF781E"/>
    </w:rPr>
  </w:style>
  <w:style w:type="character" w:customStyle="1" w:styleId="22">
    <w:name w:val="w1"/>
    <w:basedOn w:val="7"/>
    <w:qFormat/>
    <w:uiPriority w:val="0"/>
  </w:style>
  <w:style w:type="character" w:customStyle="1" w:styleId="23">
    <w:name w:val="search_arrow"/>
    <w:basedOn w:val="7"/>
    <w:qFormat/>
    <w:uiPriority w:val="0"/>
  </w:style>
  <w:style w:type="character" w:customStyle="1" w:styleId="24">
    <w:name w:val="view"/>
    <w:basedOn w:val="7"/>
    <w:qFormat/>
    <w:uiPriority w:val="0"/>
    <w:rPr>
      <w:color w:val="FF6600"/>
    </w:rPr>
  </w:style>
  <w:style w:type="character" w:customStyle="1" w:styleId="25">
    <w:name w:val="view_tip"/>
    <w:basedOn w:val="7"/>
    <w:qFormat/>
    <w:uiPriority w:val="0"/>
    <w:rPr>
      <w:color w:val="999999"/>
    </w:rPr>
  </w:style>
  <w:style w:type="character" w:customStyle="1" w:styleId="26">
    <w:name w:val="shouqi"/>
    <w:basedOn w:val="7"/>
    <w:qFormat/>
    <w:uiPriority w:val="0"/>
  </w:style>
  <w:style w:type="character" w:customStyle="1" w:styleId="27">
    <w:name w:val="tel_w"/>
    <w:basedOn w:val="7"/>
    <w:qFormat/>
    <w:uiPriority w:val="0"/>
  </w:style>
  <w:style w:type="character" w:customStyle="1" w:styleId="28">
    <w:name w:val="to2"/>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197</Words>
  <Characters>1126</Characters>
  <Lines>9</Lines>
  <Paragraphs>2</Paragraphs>
  <TotalTime>0</TotalTime>
  <ScaleCrop>false</ScaleCrop>
  <LinksUpToDate>false</LinksUpToDate>
  <CharactersWithSpaces>1321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2017-11-07T02:43:00Z</dcterms:created>
  <dc:creator>lily</dc:creator>
  <cp:lastModifiedBy>景泰～人事</cp:lastModifiedBy>
  <dcterms:modified xsi:type="dcterms:W3CDTF">2018-11-08T06:07:53Z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